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University Magazine Database Documentation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Database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PostgreSQL database manages a university magazine submission system with role-based access control. It tracks student contributions across faculties, user roles, comments, and system settings with comprehensive security policies.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Table Definitions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Users Table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Stores all user accounts with authentication details and role/faculty associations.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users (</w:t>
        <w:br w:type="textWrapping"/>
        <w:t xml:space="preserve">    user_id SERIAL PRIMARY KEY,</w:t>
        <w:br w:type="textWrapping"/>
        <w:t xml:space="preserve">    first_name VARCHAR(50) NOT NULL,</w:t>
        <w:br w:type="textWrapping"/>
        <w:t xml:space="preserve">    last_name VARCHAR(50) NOT NULL,</w:t>
        <w:br w:type="textWrapping"/>
        <w:t xml:space="preserve">    email VARCHAR(100) NOT NULL UNIQUE,</w:t>
        <w:br w:type="textWrapping"/>
        <w:t xml:space="preserve">    password VARCHAR(255) NOT NULL,</w:t>
        <w:br w:type="textWrapping"/>
        <w:t xml:space="preserve">    created_at TIMESTAMP NOT NULL DEFAULT CURRENT_TIMESTAMP,</w:t>
        <w:br w:type="textWrapping"/>
        <w:t xml:space="preserve">    last_login TIMESTAMP,</w:t>
        <w:br w:type="textWrapping"/>
        <w:t xml:space="preserve">    faculty_id VARCHAR(10) REFERENCES faculties(faculty_id),</w:t>
        <w:br w:type="textWrapping"/>
        <w:t xml:space="preserve">    role_id VARCHAR(10) NOT NULL REFERENCES roles(role_id),</w:t>
        <w:br w:type="textWrapping"/>
        <w:t xml:space="preserve">    CONSTRAINT valid_email CHECK (email ~* '^[A-Za-z0-9._%+-]+@[A-Za-z0-9.-]+\.[A-Za-z]{2,}$')</w:t>
        <w:br w:type="textWrapping"/>
        <w:t xml:space="preserve">);</w:t>
        <w:br w:type="textWrapping"/>
        <w:br w:type="textWrapping"/>
        <w:t xml:space="preserve">-- Indexes:</w:t>
        <w:br w:type="textWrapping"/>
        <w:t xml:space="preserve">-- PRIMARY KEY (user_id)</w:t>
        <w:br w:type="textWrapping"/>
        <w:t xml:space="preserve">-- UNIQUE (email)</w:t>
        <w:br w:type="textWrapping"/>
        <w:t xml:space="preserve">-- Additional index on email (idx_users_email)</w:t>
        <w:br w:type="textWrapping"/>
        <w:t xml:space="preserve">-- Foreign keys to faculties and roles tables</w:t>
        <w:br w:type="textWrapping"/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user_id: Auto-incrementing primary key.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first_name, last_name: User identification (50 characters max).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email: Validated email address (100 characters max, unique).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password: Hashed authentication (255 characters).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faculty_id: Foreign key referencing the faculties table.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role_id: Foreign key referencing the roles table.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Roles Table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Defines system roles and permissions.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roles (</w:t>
        <w:br w:type="textWrapping"/>
        <w:t xml:space="preserve">    role_id VARCHAR(10) PRIMARY KEY,</w:t>
        <w:br w:type="textWrapping"/>
        <w:t xml:space="preserve">    role_name VARCHAR(50) NOT NULL,</w:t>
        <w:br w:type="textWrapping"/>
        <w:t xml:space="preserve">    description TEXT NOT NULL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role_id: Primary key (e.g., 'ADMIN', 'STUDENT').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role_name: Human-readable name.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Detailed permissions description.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Faculties Table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Academic departments and divisions.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faculties (</w:t>
        <w:br w:type="textWrapping"/>
        <w:t xml:space="preserve">    faculty_id VARCHAR(10) PRIMARY KEY,</w:t>
        <w:br w:type="textWrapping"/>
        <w:t xml:space="preserve">    faculty_name VARCHAR(100) NOT NULL,</w:t>
        <w:br w:type="textWrapping"/>
        <w:t xml:space="preserve">    description TEXT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faculty_id: Primary key.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faculty_name: Name of the faculty (100 characters max).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Description of the faculty.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Submissions Table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Student contributions to the magazine.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submissions (</w:t>
        <w:br w:type="textWrapping"/>
        <w:t xml:space="preserve">    submission_id SERIAL PRIMARY KEY,</w:t>
        <w:br w:type="textWrapping"/>
        <w:t xml:space="preserve">    user_id INTEGER NOT NULL REFERENCES users(user_id),</w:t>
        <w:br w:type="textWrapping"/>
        <w:t xml:space="preserve">    faculty_id VARCHAR(10) NOT NULL REFERENCES faculties(faculty_id),</w:t>
        <w:br w:type="textWrapping"/>
        <w:t xml:space="preserve">    title VARCHAR(200) NOT NULL,</w:t>
        <w:br w:type="textWrapping"/>
        <w:t xml:space="preserve">    description TEXT,</w:t>
        <w:br w:type="textWrapping"/>
        <w:t xml:space="preserve">    file_path VARCHAR(255) NOT NULL,</w:t>
        <w:br w:type="textWrapping"/>
        <w:t xml:space="preserve">    file_type VARCHAR(50) NOT NULL,</w:t>
        <w:br w:type="textWrapping"/>
        <w:t xml:space="preserve">    submitted_at TIMESTAMP NOT NULL DEFAULT CURRENT_TIMESTAMP,</w:t>
        <w:br w:type="textWrapping"/>
        <w:t xml:space="preserve">    last_updated TIMESTAMP NOT NULL DEFAULT CURRENT_TIMESTAMP,</w:t>
        <w:br w:type="textWrapping"/>
        <w:t xml:space="preserve">    status submission_status NOT NULL DEFAULT 'Submitted',</w:t>
        <w:br w:type="textWrapping"/>
        <w:t xml:space="preserve">    terms_accepted BOOLEAN NOT NULL DEFAULT false,</w:t>
        <w:br w:type="textWrapping"/>
        <w:t xml:space="preserve">    academic_year VARCHAR(10) NOT NULL,</w:t>
        <w:br w:type="textWrapping"/>
        <w:t xml:space="preserve">    selected BOOLEAN NOT NULL DEFAULT false</w:t>
        <w:br w:type="textWrapping"/>
        <w:t xml:space="preserve">);</w:t>
        <w:br w:type="textWrapping"/>
        <w:br w:type="textWrapping"/>
        <w:t xml:space="preserve">-- Indexes:</w:t>
        <w:br w:type="textWrapping"/>
        <w:t xml:space="preserve">-- PRIMARY KEY (submission_id)</w:t>
        <w:br w:type="textWrapping"/>
        <w:t xml:space="preserve">-- Indexes on faculty_id, status, and user_id</w:t>
        <w:br w:type="textWrapping"/>
        <w:t xml:space="preserve">-- Trigger: update_submission_timestamp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submission_id: Auto-incrementing primary key.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user_id: Foreign key referencing users table.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faculty_id: Foreign key referencing faculties table.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title: Title of the submission (200 characters max).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Description of the submission.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file_path: Path to the uploaded file (255 characters max).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file_type: Type of the uploaded file (50 characters max).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submitted_at: Timestamp when the submission was created.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last_updated: Timestamp when the submission was last updated.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status: Current status of the submission (using submission_status enum).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terms_accepted: Boolean indicating if terms were accepted.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academic_year: Academic year of the submission.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selected: Boolean indicating if the submission was selected.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 Values (enum type):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Pending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Under_review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Commented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Selected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Rejected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Submitted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Security Implementation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Row-Level Security Policies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Restricts students to their own submissions</w:t>
        <w:br w:type="textWrapping"/>
        <w:t xml:space="preserve">CREATE POLICY student_submission_policy ON submissions</w:t>
        <w:br w:type="textWrapping"/>
        <w:t xml:space="preserve">    FOR ALL USING (user_id = current_user_id());</w:t>
        <w:br w:type="textWrapping"/>
        <w:br w:type="textWrapping"/>
        <w:t xml:space="preserve">-- Restricts faculty coordinators to their faculty's submissions</w:t>
        <w:br w:type="textWrapping"/>
        <w:t xml:space="preserve">CREATE POLICY faculty_coordinator_policy ON submissions</w:t>
        <w:br w:type="textWrapping"/>
        <w:t xml:space="preserve">    FOR ALL USING (faculty_id::text = current_user_faculty_id()::text);</w:t>
        <w:br w:type="textWrapping"/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Security Functions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Returns current user's ID</w:t>
        <w:br w:type="textWrapping"/>
        <w:t xml:space="preserve">CREATE FUNCTION current_user_id() RETURNS integer</w:t>
        <w:br w:type="textWrapping"/>
        <w:t xml:space="preserve">    LANGUAGE plpgsql STABLE</w:t>
        <w:br w:type="textWrapping"/>
        <w:t xml:space="preserve">    AS $$BEGIN RETURN NULLIF(current_setting('jwt.claims.user_id', true), '')::integer; END;$$;</w:t>
        <w:br w:type="textWrapping"/>
        <w:br w:type="textWrapping"/>
        <w:t xml:space="preserve">-- Returns current user's faculty ID</w:t>
        <w:br w:type="textWrapping"/>
        <w:t xml:space="preserve">CREATE FUNCTION current_user_faculty_id() RETURNS character varying</w:t>
        <w:br w:type="textWrapping"/>
        <w:t xml:space="preserve">    LANGUAGE plpgsql STABLE</w:t>
        <w:br w:type="textWrapping"/>
        <w:t xml:space="preserve">    AS $$BEGIN RETURN NULLIF(current_setting('jwt.claims.faculty_id', true), ''); END;$$;</w:t>
        <w:br w:type="textWrapping"/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Tracking &amp; Analytics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ActivityLogs Table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activitylogs (</w:t>
        <w:br w:type="textWrapping"/>
        <w:t xml:space="preserve">    log_id SERIAL PRIMARY KEY,</w:t>
        <w:br w:type="textWrapping"/>
        <w:t xml:space="preserve">    user_id INTEGER NOT NULL REFERENCES users(user_id),</w:t>
        <w:br w:type="textWrapping"/>
        <w:t xml:space="preserve">    action_type VARCHAR(50) NOT NULL,</w:t>
        <w:br w:type="textWrapping"/>
        <w:t xml:space="preserve">    page_accessed VARCHAR(100),</w:t>
        <w:br w:type="textWrapping"/>
        <w:t xml:space="preserve">    browser_info VARCHAR(255),</w:t>
        <w:br w:type="textWrapping"/>
        <w:t xml:space="preserve">    ip_address VARCHAR(45),</w:t>
        <w:br w:type="textWrapping"/>
        <w:t xml:space="preserve">    log_timestamp TIMESTAMP NOT NULL DEFAULT CURRENT_TIMESTAMP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log_id: Auto-incrementing primary key.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user_id: Foreign key referencing users table.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action_type: Type of action performed.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page_accessed: Page accessed by the user.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browser_info: Browser information.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ip_address: IP address of the user.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log_timestamp: Timestamp of the log.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Page_Visits Table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page_visits (</w:t>
        <w:br w:type="textWrapping"/>
        <w:t xml:space="preserve">    visit_id SERIAL PRIMARY KEY,</w:t>
        <w:br w:type="textWrapping"/>
        <w:t xml:space="preserve">    user_id INTEGER REFERENCES users(user_id) ON DELETE SET NULL,</w:t>
        <w:br w:type="textWrapping"/>
        <w:t xml:space="preserve">    page_url VARCHAR(255) NOT NULL,</w:t>
        <w:br w:type="textWrapping"/>
        <w:t xml:space="preserve">    visit_timestamp TIMESTAMP NOT NULL DEFAULT now(),</w:t>
        <w:br w:type="textWrapping"/>
        <w:t xml:space="preserve">    browser_info VARCHAR(255),</w:t>
        <w:br w:type="textWrapping"/>
        <w:t xml:space="preserve">    ip_address VARCHAR(45),</w:t>
        <w:br w:type="textWrapping"/>
        <w:t xml:space="preserve">    time_spent INTEGER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Columns: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visit_id: Auto-incrementing primary key.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user_id: Foreign key referencing users table.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page_url: URL of the visited page.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visit_timestamp: Timestamp of the visit.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browser_info: Browser information.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ip_address: IP address of the user.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time_spent: Time spent on the page.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Database Relationships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Foreign Key Map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References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 Delete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submission_id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submissions(submission_id)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CASCADE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users(user_id)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RESTRICT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users(user_id)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RESTRICT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faculty_id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faculties(faculty_id)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RESTRICT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role_id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roles(role_id)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RESTRICT</w:t>
            </w:r>
          </w:p>
        </w:tc>
      </w:tr>
    </w:tbl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Appendix: Complete Object Listing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Tables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roles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faculties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submissions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comments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activitylogs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page_visits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logs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pagestatistics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userbrowserstats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admissions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Various backup tables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Functions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current_user_id()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current_user_faculty_id()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update_last_modified()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Custom Types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submission_status (enum)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Triggers</w:t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update_submission_timestamp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backup tables suggest a migration from integer to string faculty IDs, which appears to be complete.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